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324D3" w14:textId="30FC233B" w:rsidR="00F139A5" w:rsidRDefault="00EB21B6">
      <w:pPr>
        <w:spacing w:after="0" w:line="240" w:lineRule="auto"/>
        <w:rPr>
          <w:rFonts w:ascii="Arial" w:eastAsia="Arial" w:hAnsi="Arial" w:cs="Arial"/>
          <w:color w:val="000000"/>
          <w:sz w:val="24"/>
          <w:szCs w:val="24"/>
        </w:rPr>
      </w:pPr>
      <w:bookmarkStart w:id="0" w:name="_GoBack"/>
      <w:bookmarkEnd w:id="0"/>
      <w:r>
        <w:rPr>
          <w:noProof/>
        </w:rPr>
        <w:drawing>
          <wp:anchor distT="0" distB="0" distL="114300" distR="114300" simplePos="0" relativeHeight="251659264" behindDoc="1" locked="0" layoutInCell="1" allowOverlap="1" wp14:anchorId="352191C3" wp14:editId="53E05218">
            <wp:simplePos x="0" y="0"/>
            <wp:positionH relativeFrom="margin">
              <wp:align>center</wp:align>
            </wp:positionH>
            <wp:positionV relativeFrom="paragraph">
              <wp:posOffset>-209550</wp:posOffset>
            </wp:positionV>
            <wp:extent cx="1714500" cy="609600"/>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714500" cy="609600"/>
                    </a:xfrm>
                    <a:prstGeom prst="rect">
                      <a:avLst/>
                    </a:prstGeom>
                  </pic:spPr>
                </pic:pic>
              </a:graphicData>
            </a:graphic>
            <wp14:sizeRelV relativeFrom="margin">
              <wp14:pctHeight>0</wp14:pctHeight>
            </wp14:sizeRelV>
          </wp:anchor>
        </w:drawing>
      </w:r>
      <w:r w:rsidR="00B3501C" w:rsidRPr="00F139A5">
        <w:rPr>
          <w:rFonts w:ascii="VAG Rounded" w:eastAsia="Arial" w:hAnsi="VAG Rounded" w:cs="Arial"/>
          <w:noProof/>
          <w:color w:val="000000"/>
          <w:sz w:val="26"/>
          <w:szCs w:val="26"/>
        </w:rPr>
        <w:drawing>
          <wp:anchor distT="0" distB="0" distL="114300" distR="114300" simplePos="0" relativeHeight="251658240" behindDoc="1" locked="0" layoutInCell="1" allowOverlap="1" wp14:anchorId="18859C70" wp14:editId="01347E2A">
            <wp:simplePos x="0" y="0"/>
            <wp:positionH relativeFrom="page">
              <wp:align>left</wp:align>
            </wp:positionH>
            <wp:positionV relativeFrom="page">
              <wp:align>top</wp:align>
            </wp:positionV>
            <wp:extent cx="7557135" cy="10693400"/>
            <wp:effectExtent l="0" t="0" r="5715" b="0"/>
            <wp:wrapNone/>
            <wp:docPr id="2" name="Picture 2" descr="A picture containing text, stationary, pencil,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tationary, pencil, screensho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57135" cy="10693400"/>
                    </a:xfrm>
                    <a:prstGeom prst="rect">
                      <a:avLst/>
                    </a:prstGeom>
                  </pic:spPr>
                </pic:pic>
              </a:graphicData>
            </a:graphic>
            <wp14:sizeRelH relativeFrom="margin">
              <wp14:pctWidth>0</wp14:pctWidth>
            </wp14:sizeRelH>
            <wp14:sizeRelV relativeFrom="margin">
              <wp14:pctHeight>0</wp14:pctHeight>
            </wp14:sizeRelV>
          </wp:anchor>
        </w:drawing>
      </w:r>
    </w:p>
    <w:p w14:paraId="797BE043" w14:textId="4E64089F" w:rsidR="00F139A5" w:rsidRDefault="00F139A5">
      <w:pPr>
        <w:spacing w:after="0" w:line="240" w:lineRule="auto"/>
        <w:rPr>
          <w:rFonts w:ascii="Arial" w:eastAsia="Arial" w:hAnsi="Arial" w:cs="Arial"/>
          <w:color w:val="000000"/>
          <w:sz w:val="24"/>
          <w:szCs w:val="24"/>
        </w:rPr>
      </w:pPr>
    </w:p>
    <w:p w14:paraId="00000001" w14:textId="7718634B" w:rsidR="00F53D2A" w:rsidRPr="00EB21B6" w:rsidRDefault="004809CE">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Dear Parents, </w:t>
      </w:r>
    </w:p>
    <w:p w14:paraId="00000002" w14:textId="32A45FC3" w:rsidR="00F53D2A" w:rsidRPr="00EB21B6" w:rsidRDefault="00F53D2A">
      <w:pPr>
        <w:spacing w:after="0" w:line="240" w:lineRule="auto"/>
        <w:rPr>
          <w:rFonts w:ascii="VAGRounded" w:eastAsia="Arial" w:hAnsi="VAGRounded" w:cs="Arial"/>
          <w:color w:val="000000"/>
          <w:sz w:val="26"/>
          <w:szCs w:val="26"/>
        </w:rPr>
      </w:pPr>
    </w:p>
    <w:p w14:paraId="00000003" w14:textId="22CB9E9B" w:rsidR="00F53D2A" w:rsidRPr="00EB21B6" w:rsidRDefault="00E83C1E">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We have introduced a program to all year groups at school called myHappymind. myHappymind is all based around helping children to understand how their brain works and to support them in developing positive skills and habits to be their very best selves! </w:t>
      </w:r>
    </w:p>
    <w:p w14:paraId="00000004" w14:textId="4F15532A" w:rsidR="00F53D2A" w:rsidRPr="00EB21B6" w:rsidRDefault="00F53D2A">
      <w:pPr>
        <w:spacing w:after="0" w:line="240" w:lineRule="auto"/>
        <w:rPr>
          <w:rFonts w:ascii="VAGRounded" w:eastAsia="Arial" w:hAnsi="VAGRounded" w:cs="Arial"/>
          <w:color w:val="000000"/>
          <w:sz w:val="26"/>
          <w:szCs w:val="26"/>
        </w:rPr>
      </w:pPr>
    </w:p>
    <w:p w14:paraId="00000005" w14:textId="531660E3" w:rsidR="00F53D2A" w:rsidRPr="00EB21B6" w:rsidRDefault="00E83C1E">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myHappymind is delivered in schools by class teachers through a series of interactive lessons and then the children apply these learnings throughout the day. To further embed this learning and ensure that you are able to engage in these topics with your child, myHappymind has developed a set of resources for parents. These resources can be accessed online on your computer, or through an app on your phone. The resources allow children to continue to practise some of the habits they have developed at school, such as </w:t>
      </w:r>
      <w:r w:rsidR="00B3501C" w:rsidRPr="00EB21B6">
        <w:rPr>
          <w:rFonts w:ascii="VAGRounded" w:eastAsia="Arial" w:hAnsi="VAGRounded" w:cs="Arial"/>
          <w:color w:val="000000"/>
          <w:sz w:val="26"/>
          <w:szCs w:val="26"/>
        </w:rPr>
        <w:t>H</w:t>
      </w:r>
      <w:r w:rsidRPr="00EB21B6">
        <w:rPr>
          <w:rFonts w:ascii="VAGRounded" w:eastAsia="Arial" w:hAnsi="VAGRounded" w:cs="Arial"/>
          <w:color w:val="000000"/>
          <w:sz w:val="26"/>
          <w:szCs w:val="26"/>
        </w:rPr>
        <w:t xml:space="preserve">appy </w:t>
      </w:r>
      <w:r w:rsidR="00B3501C" w:rsidRPr="00EB21B6">
        <w:rPr>
          <w:rFonts w:ascii="VAGRounded" w:eastAsia="Arial" w:hAnsi="VAGRounded" w:cs="Arial"/>
          <w:color w:val="000000"/>
          <w:sz w:val="26"/>
          <w:szCs w:val="26"/>
        </w:rPr>
        <w:t>B</w:t>
      </w:r>
      <w:r w:rsidRPr="00EB21B6">
        <w:rPr>
          <w:rFonts w:ascii="VAGRounded" w:eastAsia="Arial" w:hAnsi="VAGRounded" w:cs="Arial"/>
          <w:color w:val="000000"/>
          <w:sz w:val="26"/>
          <w:szCs w:val="26"/>
        </w:rPr>
        <w:t>reathing, for you to learn more about what they are learning in the program. Also included are activities for you to do together at home, to complement the in-school lessons.</w:t>
      </w:r>
    </w:p>
    <w:p w14:paraId="00000006" w14:textId="3BE9C766" w:rsidR="00F53D2A" w:rsidRPr="00F139A5" w:rsidRDefault="00F53D2A">
      <w:pPr>
        <w:spacing w:after="0" w:line="240" w:lineRule="auto"/>
        <w:rPr>
          <w:rFonts w:ascii="VAG Rounded" w:eastAsia="Arial" w:hAnsi="VAG Rounded" w:cs="Arial"/>
          <w:color w:val="000000"/>
          <w:sz w:val="26"/>
          <w:szCs w:val="26"/>
        </w:rPr>
      </w:pPr>
    </w:p>
    <w:p w14:paraId="00000007" w14:textId="3CD7A07F" w:rsidR="00F53D2A" w:rsidRPr="00F139A5" w:rsidRDefault="00E83C1E">
      <w:pPr>
        <w:spacing w:after="0" w:line="240" w:lineRule="auto"/>
        <w:rPr>
          <w:rFonts w:ascii="VAG Rounded" w:eastAsia="Arial" w:hAnsi="VAG Rounded" w:cs="Arial"/>
          <w:color w:val="000000"/>
          <w:sz w:val="26"/>
          <w:szCs w:val="26"/>
        </w:rPr>
      </w:pPr>
      <w:r w:rsidRPr="00F139A5">
        <w:rPr>
          <w:rFonts w:ascii="VAG Rounded" w:eastAsia="Arial" w:hAnsi="VAG Rounded" w:cs="Arial"/>
          <w:color w:val="000000"/>
          <w:sz w:val="26"/>
          <w:szCs w:val="26"/>
        </w:rPr>
        <w:t xml:space="preserve">To access these materials just go to </w:t>
      </w:r>
      <w:hyperlink r:id="rId10" w:history="1">
        <w:r w:rsidRPr="00E37838">
          <w:rPr>
            <w:rStyle w:val="Hyperlink"/>
            <w:rFonts w:ascii="VAG Rounded" w:eastAsia="Arial" w:hAnsi="VAG Rounded" w:cs="Arial"/>
            <w:sz w:val="26"/>
            <w:szCs w:val="26"/>
          </w:rPr>
          <w:t>https://myhappymind.org/parent-resources</w:t>
        </w:r>
      </w:hyperlink>
      <w:r w:rsidRPr="00F139A5">
        <w:rPr>
          <w:rFonts w:ascii="VAG Rounded" w:eastAsia="Arial" w:hAnsi="VAG Rounded" w:cs="Arial"/>
          <w:color w:val="000000"/>
          <w:sz w:val="26"/>
          <w:szCs w:val="26"/>
        </w:rPr>
        <w:t xml:space="preserve"> and enter your name, email, and authentication code. Your authentication code is </w:t>
      </w:r>
      <w:r w:rsidR="00824A95" w:rsidRPr="00824A95">
        <w:rPr>
          <w:rFonts w:ascii="VAG Rounded" w:eastAsia="Arial" w:hAnsi="VAG Rounded" w:cs="Arial"/>
          <w:color w:val="000000"/>
          <w:sz w:val="26"/>
          <w:szCs w:val="26"/>
        </w:rPr>
        <w:t>148230</w:t>
      </w:r>
    </w:p>
    <w:p w14:paraId="07CAFF4E" w14:textId="5E568A26" w:rsidR="00B3501C" w:rsidRDefault="00B3501C">
      <w:pPr>
        <w:spacing w:after="0" w:line="240" w:lineRule="auto"/>
        <w:rPr>
          <w:rFonts w:ascii="VAG Rounded" w:eastAsia="Arial" w:hAnsi="VAG Rounded" w:cs="Arial"/>
          <w:b/>
          <w:i/>
          <w:color w:val="000000"/>
          <w:sz w:val="26"/>
          <w:szCs w:val="26"/>
        </w:rPr>
      </w:pPr>
    </w:p>
    <w:p w14:paraId="50A11CC0" w14:textId="38FEAD7F" w:rsidR="00B3501C" w:rsidRPr="00EB21B6" w:rsidRDefault="00EB21B6">
      <w:pPr>
        <w:spacing w:after="0" w:line="240" w:lineRule="auto"/>
        <w:rPr>
          <w:rFonts w:ascii="VAG Rounded" w:eastAsia="Arial" w:hAnsi="VAG Rounded" w:cs="Arial"/>
          <w:bCs/>
          <w:iCs/>
          <w:color w:val="000000"/>
          <w:sz w:val="26"/>
          <w:szCs w:val="26"/>
        </w:rPr>
      </w:pPr>
      <w:r w:rsidRPr="00EB21B6">
        <w:rPr>
          <w:rFonts w:ascii="VAG Rounded" w:eastAsia="Arial" w:hAnsi="VAG Rounded" w:cs="Arial"/>
          <w:b/>
          <w:i/>
          <w:noProof/>
          <w:color w:val="000000"/>
          <w:sz w:val="26"/>
          <w:szCs w:val="26"/>
        </w:rPr>
        <w:drawing>
          <wp:anchor distT="0" distB="0" distL="114300" distR="114300" simplePos="0" relativeHeight="251662336" behindDoc="0" locked="0" layoutInCell="1" allowOverlap="1" wp14:anchorId="355C9612" wp14:editId="46D85EFE">
            <wp:simplePos x="0" y="0"/>
            <wp:positionH relativeFrom="margin">
              <wp:posOffset>2451100</wp:posOffset>
            </wp:positionH>
            <wp:positionV relativeFrom="paragraph">
              <wp:posOffset>6985</wp:posOffset>
            </wp:positionV>
            <wp:extent cx="971550" cy="990600"/>
            <wp:effectExtent l="0" t="0" r="0" b="0"/>
            <wp:wrapSquare wrapText="bothSides"/>
            <wp:docPr id="999646675"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46675" name="Picture 1" descr="A qr code with a dinosau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1550" cy="990600"/>
                    </a:xfrm>
                    <a:prstGeom prst="rect">
                      <a:avLst/>
                    </a:prstGeom>
                  </pic:spPr>
                </pic:pic>
              </a:graphicData>
            </a:graphic>
            <wp14:sizeRelH relativeFrom="margin">
              <wp14:pctWidth>0</wp14:pctWidth>
            </wp14:sizeRelH>
            <wp14:sizeRelV relativeFrom="margin">
              <wp14:pctHeight>0</wp14:pctHeight>
            </wp14:sizeRelV>
          </wp:anchor>
        </w:drawing>
      </w:r>
      <w:r w:rsidR="00B3501C" w:rsidRPr="00EB21B6">
        <w:rPr>
          <w:rFonts w:ascii="VAG Rounded" w:eastAsia="Arial" w:hAnsi="VAG Rounded" w:cs="Arial"/>
          <w:bCs/>
          <w:iCs/>
          <w:color w:val="000000"/>
          <w:sz w:val="26"/>
          <w:szCs w:val="26"/>
        </w:rPr>
        <w:t xml:space="preserve">Or scan this QR code to sign up </w:t>
      </w:r>
    </w:p>
    <w:p w14:paraId="00000009" w14:textId="5A51DC2C" w:rsidR="00F53D2A" w:rsidRPr="00F139A5" w:rsidRDefault="00F53D2A">
      <w:pPr>
        <w:spacing w:after="0" w:line="240" w:lineRule="auto"/>
        <w:rPr>
          <w:rFonts w:ascii="VAG Rounded" w:eastAsia="Arial" w:hAnsi="VAG Rounded" w:cs="Arial"/>
          <w:color w:val="000000"/>
          <w:sz w:val="26"/>
          <w:szCs w:val="26"/>
        </w:rPr>
      </w:pPr>
    </w:p>
    <w:p w14:paraId="33AA0013" w14:textId="77777777" w:rsidR="00B3501C" w:rsidRDefault="00B3501C">
      <w:pPr>
        <w:spacing w:after="0" w:line="240" w:lineRule="auto"/>
        <w:rPr>
          <w:rFonts w:ascii="VAG Rounded" w:eastAsia="Arial" w:hAnsi="VAG Rounded" w:cs="Arial"/>
          <w:color w:val="000000"/>
          <w:sz w:val="26"/>
          <w:szCs w:val="26"/>
        </w:rPr>
      </w:pPr>
    </w:p>
    <w:p w14:paraId="57472EBF" w14:textId="77777777" w:rsidR="00B3501C" w:rsidRDefault="00B3501C">
      <w:pPr>
        <w:spacing w:after="0" w:line="240" w:lineRule="auto"/>
        <w:rPr>
          <w:rFonts w:ascii="VAG Rounded" w:eastAsia="Arial" w:hAnsi="VAG Rounded" w:cs="Arial"/>
          <w:color w:val="000000"/>
          <w:sz w:val="26"/>
          <w:szCs w:val="26"/>
        </w:rPr>
      </w:pPr>
    </w:p>
    <w:p w14:paraId="28BC25C5" w14:textId="77777777" w:rsidR="00EB21B6" w:rsidRDefault="00EB21B6">
      <w:pPr>
        <w:spacing w:after="0" w:line="240" w:lineRule="auto"/>
        <w:rPr>
          <w:rFonts w:ascii="VAGRounded" w:eastAsia="Arial" w:hAnsi="VAGRounded" w:cs="Arial"/>
          <w:color w:val="000000"/>
          <w:sz w:val="26"/>
          <w:szCs w:val="26"/>
        </w:rPr>
      </w:pPr>
      <w:r>
        <w:rPr>
          <w:rFonts w:ascii="VAGRounded" w:eastAsia="Arial" w:hAnsi="VAGRounded" w:cs="Arial"/>
          <w:color w:val="000000"/>
          <w:sz w:val="26"/>
          <w:szCs w:val="26"/>
        </w:rPr>
        <w:br/>
      </w:r>
    </w:p>
    <w:p w14:paraId="4020E8EA" w14:textId="77777777" w:rsidR="00EB21B6" w:rsidRDefault="00EB21B6">
      <w:pPr>
        <w:spacing w:after="0" w:line="240" w:lineRule="auto"/>
        <w:rPr>
          <w:rFonts w:ascii="VAGRounded" w:eastAsia="Arial" w:hAnsi="VAGRounded" w:cs="Arial"/>
          <w:color w:val="000000"/>
          <w:sz w:val="26"/>
          <w:szCs w:val="26"/>
        </w:rPr>
      </w:pPr>
    </w:p>
    <w:p w14:paraId="0000000A" w14:textId="5501C64A" w:rsidR="00F53D2A" w:rsidRPr="00EB21B6" w:rsidRDefault="00E83C1E">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We really encourage you to make use of this free content so that you can support your child in getting the best out of the curriculum. If you have any questions about the curriculum, please contact your class teacher. </w:t>
      </w:r>
    </w:p>
    <w:p w14:paraId="0000000B" w14:textId="58D7FA60" w:rsidR="00F53D2A" w:rsidRPr="00EB21B6" w:rsidRDefault="00F53D2A">
      <w:pPr>
        <w:spacing w:after="0" w:line="240" w:lineRule="auto"/>
        <w:rPr>
          <w:rFonts w:ascii="VAGRounded" w:eastAsia="Arial" w:hAnsi="VAGRounded" w:cs="Arial"/>
          <w:color w:val="000000"/>
          <w:sz w:val="26"/>
          <w:szCs w:val="26"/>
        </w:rPr>
      </w:pPr>
    </w:p>
    <w:p w14:paraId="3F33FFA3" w14:textId="77777777" w:rsidR="00B3501C" w:rsidRPr="00EB21B6" w:rsidRDefault="00E83C1E">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If you have any technical questions about accessing the resources, please contact </w:t>
      </w:r>
      <w:hyperlink r:id="rId12">
        <w:r w:rsidRPr="00EB21B6">
          <w:rPr>
            <w:rFonts w:ascii="VAGRounded" w:eastAsia="Arial" w:hAnsi="VAGRounded" w:cs="Arial"/>
            <w:color w:val="000000"/>
            <w:sz w:val="26"/>
            <w:szCs w:val="26"/>
          </w:rPr>
          <w:t>hello@myHappymind.org</w:t>
        </w:r>
      </w:hyperlink>
    </w:p>
    <w:p w14:paraId="0000000C" w14:textId="7A39633B" w:rsidR="00F53D2A" w:rsidRDefault="00EB21B6">
      <w:pPr>
        <w:spacing w:after="0" w:line="240" w:lineRule="auto"/>
        <w:rPr>
          <w:rFonts w:ascii="VAG Rounded" w:eastAsia="Arial" w:hAnsi="VAG Rounded" w:cs="Arial"/>
          <w:color w:val="000000"/>
          <w:sz w:val="26"/>
          <w:szCs w:val="26"/>
        </w:rPr>
      </w:pPr>
      <w:r w:rsidRPr="00284DB0">
        <w:rPr>
          <w:rFonts w:ascii="VAGRounded" w:eastAsia="Arial" w:hAnsi="VAGRounded" w:cs="Arial"/>
          <w:noProof/>
          <w:color w:val="000000"/>
          <w:sz w:val="26"/>
          <w:szCs w:val="26"/>
        </w:rPr>
        <w:drawing>
          <wp:anchor distT="0" distB="0" distL="114300" distR="114300" simplePos="0" relativeHeight="251661312" behindDoc="0" locked="0" layoutInCell="1" allowOverlap="1" wp14:anchorId="6FAF9E90" wp14:editId="14E3F5DA">
            <wp:simplePos x="0" y="0"/>
            <wp:positionH relativeFrom="column">
              <wp:posOffset>4410074</wp:posOffset>
            </wp:positionH>
            <wp:positionV relativeFrom="paragraph">
              <wp:posOffset>45720</wp:posOffset>
            </wp:positionV>
            <wp:extent cx="791210" cy="1225550"/>
            <wp:effectExtent l="57150" t="38100" r="46990" b="31750"/>
            <wp:wrapSquare wrapText="bothSides"/>
            <wp:docPr id="3" name="Picture 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234549">
                      <a:off x="0" y="0"/>
                      <a:ext cx="791210" cy="1225550"/>
                    </a:xfrm>
                    <a:prstGeom prst="rect">
                      <a:avLst/>
                    </a:prstGeom>
                  </pic:spPr>
                </pic:pic>
              </a:graphicData>
            </a:graphic>
            <wp14:sizeRelH relativeFrom="margin">
              <wp14:pctWidth>0</wp14:pctWidth>
            </wp14:sizeRelH>
            <wp14:sizeRelV relativeFrom="margin">
              <wp14:pctHeight>0</wp14:pctHeight>
            </wp14:sizeRelV>
          </wp:anchor>
        </w:drawing>
      </w:r>
      <w:r w:rsidRPr="00F139A5">
        <w:rPr>
          <w:rFonts w:ascii="VAG Rounded" w:eastAsia="Arial" w:hAnsi="VAG Rounded" w:cs="Arial"/>
          <w:color w:val="000000"/>
          <w:sz w:val="26"/>
          <w:szCs w:val="26"/>
        </w:rPr>
        <w:t xml:space="preserve"> </w:t>
      </w:r>
    </w:p>
    <w:p w14:paraId="00588C48" w14:textId="1C9E268B" w:rsidR="00393F1E" w:rsidRPr="00284DB0" w:rsidRDefault="00393F1E" w:rsidP="00393F1E">
      <w:pPr>
        <w:pStyle w:val="NormalWeb"/>
        <w:spacing w:before="0" w:beforeAutospacing="0" w:after="0" w:afterAutospacing="0"/>
        <w:rPr>
          <w:rFonts w:ascii="VAGRounded" w:eastAsia="Arial" w:hAnsi="VAGRounded" w:cs="Arial"/>
          <w:color w:val="000000"/>
          <w:sz w:val="26"/>
          <w:szCs w:val="26"/>
        </w:rPr>
      </w:pPr>
      <w:r>
        <w:rPr>
          <w:rFonts w:ascii="VAGRounded" w:eastAsia="Arial" w:hAnsi="VAGRounded" w:cs="Arial"/>
          <w:color w:val="000000"/>
          <w:sz w:val="26"/>
          <w:szCs w:val="26"/>
        </w:rPr>
        <w:t xml:space="preserve">Want to learn more? Check out myHappymind founder Laura Earnshaw’s </w:t>
      </w:r>
      <w:proofErr w:type="spellStart"/>
      <w:r>
        <w:rPr>
          <w:rFonts w:ascii="VAGRounded" w:eastAsia="Arial" w:hAnsi="VAGRounded" w:cs="Arial"/>
          <w:color w:val="000000"/>
          <w:sz w:val="26"/>
          <w:szCs w:val="26"/>
        </w:rPr>
        <w:t>best selling</w:t>
      </w:r>
      <w:proofErr w:type="spellEnd"/>
      <w:r>
        <w:rPr>
          <w:rFonts w:ascii="VAGRounded" w:eastAsia="Arial" w:hAnsi="VAGRounded" w:cs="Arial"/>
          <w:color w:val="000000"/>
          <w:sz w:val="26"/>
          <w:szCs w:val="26"/>
        </w:rPr>
        <w:t xml:space="preserve"> book on </w:t>
      </w:r>
      <w:hyperlink r:id="rId14" w:history="1">
        <w:r w:rsidRPr="00284DB0">
          <w:rPr>
            <w:rStyle w:val="Hyperlink"/>
            <w:rFonts w:ascii="VAG Rounded" w:eastAsia="Arial" w:hAnsi="VAG Rounded" w:cs="Arial"/>
            <w:b/>
            <w:bCs/>
            <w:sz w:val="26"/>
            <w:szCs w:val="26"/>
          </w:rPr>
          <w:t>Amazon.</w:t>
        </w:r>
      </w:hyperlink>
    </w:p>
    <w:p w14:paraId="0000000D" w14:textId="209EF8D5" w:rsidR="00F53D2A" w:rsidRPr="00F139A5" w:rsidRDefault="00F53D2A">
      <w:pPr>
        <w:spacing w:after="0" w:line="240" w:lineRule="auto"/>
        <w:rPr>
          <w:rFonts w:ascii="VAG Rounded" w:eastAsia="Arial" w:hAnsi="VAG Rounded" w:cs="Arial"/>
          <w:color w:val="000000"/>
          <w:sz w:val="26"/>
          <w:szCs w:val="26"/>
        </w:rPr>
      </w:pPr>
    </w:p>
    <w:p w14:paraId="0000000E" w14:textId="075B0324" w:rsidR="00F53D2A" w:rsidRDefault="00E83C1E">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Many thanks,</w:t>
      </w:r>
    </w:p>
    <w:p w14:paraId="499431CD" w14:textId="55476861" w:rsidR="00E83C1E" w:rsidRDefault="00E83C1E">
      <w:pPr>
        <w:spacing w:after="0" w:line="240" w:lineRule="auto"/>
        <w:rPr>
          <w:rFonts w:ascii="VAGRounded" w:eastAsia="Arial" w:hAnsi="VAGRounded" w:cs="Arial"/>
          <w:color w:val="000000"/>
          <w:sz w:val="26"/>
          <w:szCs w:val="26"/>
        </w:rPr>
      </w:pPr>
    </w:p>
    <w:p w14:paraId="2F7C2216" w14:textId="44BD3875" w:rsidR="00E83C1E" w:rsidRDefault="00E83C1E">
      <w:pPr>
        <w:spacing w:after="0" w:line="240" w:lineRule="auto"/>
        <w:rPr>
          <w:rFonts w:ascii="VAGRounded" w:eastAsia="Arial" w:hAnsi="VAGRounded" w:cs="Arial"/>
          <w:color w:val="000000"/>
          <w:sz w:val="26"/>
          <w:szCs w:val="26"/>
        </w:rPr>
      </w:pPr>
      <w:r>
        <w:rPr>
          <w:rFonts w:ascii="VAGRounded" w:eastAsia="Arial" w:hAnsi="VAGRounded" w:cs="Arial"/>
          <w:color w:val="000000"/>
          <w:sz w:val="26"/>
          <w:szCs w:val="26"/>
        </w:rPr>
        <w:t>Lucy Nelmes</w:t>
      </w:r>
    </w:p>
    <w:p w14:paraId="2A2BAF8E" w14:textId="12F5036A" w:rsidR="00E83C1E" w:rsidRDefault="00E83C1E">
      <w:pPr>
        <w:spacing w:after="0" w:line="240" w:lineRule="auto"/>
        <w:rPr>
          <w:rFonts w:ascii="VAGRounded" w:eastAsia="Arial" w:hAnsi="VAGRounded" w:cs="Arial"/>
          <w:color w:val="000000"/>
          <w:sz w:val="26"/>
          <w:szCs w:val="26"/>
        </w:rPr>
      </w:pPr>
      <w:r>
        <w:rPr>
          <w:rFonts w:ascii="VAGRounded" w:eastAsia="Arial" w:hAnsi="VAGRounded" w:cs="Arial"/>
          <w:color w:val="000000"/>
          <w:sz w:val="26"/>
          <w:szCs w:val="26"/>
        </w:rPr>
        <w:t>SEND and Inclusion Lead</w:t>
      </w:r>
    </w:p>
    <w:p w14:paraId="7DE57237" w14:textId="6D3BB623" w:rsidR="00E83C1E" w:rsidRPr="00210F1E" w:rsidRDefault="00E83C1E" w:rsidP="00210F1E">
      <w:pPr>
        <w:spacing w:after="0" w:line="240" w:lineRule="auto"/>
        <w:rPr>
          <w:rFonts w:ascii="VAGRounded" w:eastAsia="Arial" w:hAnsi="VAGRounded" w:cs="Arial"/>
          <w:color w:val="000000"/>
          <w:sz w:val="26"/>
          <w:szCs w:val="26"/>
        </w:rPr>
      </w:pPr>
      <w:r>
        <w:rPr>
          <w:rFonts w:ascii="VAGRounded" w:eastAsia="Arial" w:hAnsi="VAGRounded" w:cs="Arial"/>
          <w:color w:val="000000"/>
          <w:sz w:val="26"/>
          <w:szCs w:val="26"/>
        </w:rPr>
        <w:t>The Severn Federation Academy Trust</w:t>
      </w:r>
    </w:p>
    <w:sectPr w:rsidR="00E83C1E" w:rsidRPr="00210F1E">
      <w:head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570F9" w14:textId="77777777" w:rsidR="00D1679C" w:rsidRDefault="00D1679C" w:rsidP="004809CE">
      <w:pPr>
        <w:spacing w:after="0" w:line="240" w:lineRule="auto"/>
      </w:pPr>
      <w:r>
        <w:separator/>
      </w:r>
    </w:p>
  </w:endnote>
  <w:endnote w:type="continuationSeparator" w:id="0">
    <w:p w14:paraId="3351C58B" w14:textId="77777777" w:rsidR="00D1679C" w:rsidRDefault="00D1679C" w:rsidP="00480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AG Rounded">
    <w:altName w:val="Calibri"/>
    <w:charset w:val="00"/>
    <w:family w:val="auto"/>
    <w:pitch w:val="variable"/>
    <w:sig w:usb0="80000003" w:usb1="00000000" w:usb2="00000000" w:usb3="00000000" w:csb0="00000001" w:csb1="00000000"/>
  </w:font>
  <w:font w:name="VAGRounded">
    <w:altName w:val="Calibri"/>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8E421" w14:textId="77777777" w:rsidR="00D1679C" w:rsidRDefault="00D1679C" w:rsidP="004809CE">
      <w:pPr>
        <w:spacing w:after="0" w:line="240" w:lineRule="auto"/>
      </w:pPr>
      <w:r>
        <w:separator/>
      </w:r>
    </w:p>
  </w:footnote>
  <w:footnote w:type="continuationSeparator" w:id="0">
    <w:p w14:paraId="1AA43455" w14:textId="77777777" w:rsidR="00D1679C" w:rsidRDefault="00D1679C" w:rsidP="00480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B6D78" w14:textId="3FE75CDB" w:rsidR="004809CE" w:rsidRPr="004809CE" w:rsidRDefault="004809CE" w:rsidP="004809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D2A"/>
    <w:rsid w:val="00047ED8"/>
    <w:rsid w:val="00210F1E"/>
    <w:rsid w:val="00393F1E"/>
    <w:rsid w:val="003F1498"/>
    <w:rsid w:val="0041329E"/>
    <w:rsid w:val="004809CE"/>
    <w:rsid w:val="004A054D"/>
    <w:rsid w:val="006C2780"/>
    <w:rsid w:val="00824A95"/>
    <w:rsid w:val="009B5ED8"/>
    <w:rsid w:val="00A1640B"/>
    <w:rsid w:val="00B3501C"/>
    <w:rsid w:val="00C05183"/>
    <w:rsid w:val="00D1679C"/>
    <w:rsid w:val="00E37838"/>
    <w:rsid w:val="00E83C1E"/>
    <w:rsid w:val="00EB21B6"/>
    <w:rsid w:val="00F139A5"/>
    <w:rsid w:val="00F53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4CFE"/>
  <w15:docId w15:val="{FFA683FE-213C-4DE4-B28D-F72AA28A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247942"/>
    <w:rPr>
      <w:color w:val="0563C1" w:themeColor="hyperlink"/>
      <w:u w:val="single"/>
    </w:rPr>
  </w:style>
  <w:style w:type="character" w:styleId="UnresolvedMention">
    <w:name w:val="Unresolved Mention"/>
    <w:basedOn w:val="DefaultParagraphFont"/>
    <w:uiPriority w:val="99"/>
    <w:semiHidden/>
    <w:unhideWhenUsed/>
    <w:rsid w:val="0024794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80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9CE"/>
  </w:style>
  <w:style w:type="paragraph" w:styleId="Footer">
    <w:name w:val="footer"/>
    <w:basedOn w:val="Normal"/>
    <w:link w:val="FooterChar"/>
    <w:uiPriority w:val="99"/>
    <w:unhideWhenUsed/>
    <w:rsid w:val="00480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9CE"/>
  </w:style>
  <w:style w:type="character" w:styleId="FollowedHyperlink">
    <w:name w:val="FollowedHyperlink"/>
    <w:basedOn w:val="DefaultParagraphFont"/>
    <w:uiPriority w:val="99"/>
    <w:semiHidden/>
    <w:unhideWhenUsed/>
    <w:rsid w:val="00E37838"/>
    <w:rPr>
      <w:color w:val="954F72" w:themeColor="followedHyperlink"/>
      <w:u w:val="single"/>
    </w:rPr>
  </w:style>
  <w:style w:type="paragraph" w:styleId="NormalWeb">
    <w:name w:val="Normal (Web)"/>
    <w:basedOn w:val="Normal"/>
    <w:uiPriority w:val="99"/>
    <w:semiHidden/>
    <w:unhideWhenUsed/>
    <w:rsid w:val="00393F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hello@myHappymind.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myhappymind.org/parent-resourc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amazon.co.uk/Happy-Mind-confidence-self-esteem-resilience/dp/17850433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4R52qpVXPy3L9qt4PjAZqKTg57g==">AMUW2mVHhawSW2pC11nkdLJP4ozdw2uE5pwLUyBB3IVMv72HUZc35zRd+LVbBLih4fra7LDlOStj3RtaipLU/2uqc8BkGqDl6MUT+o+LQnHyO7MLB8/fCgc=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Harrison</dc:creator>
  <cp:lastModifiedBy>Lucy Nelmes Inclusion Severn Federation Academy Trust</cp:lastModifiedBy>
  <cp:revision>2</cp:revision>
  <dcterms:created xsi:type="dcterms:W3CDTF">2023-09-12T15:03:00Z</dcterms:created>
  <dcterms:modified xsi:type="dcterms:W3CDTF">2023-09-12T15:03:00Z</dcterms:modified>
</cp:coreProperties>
</file>